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161988" w14:textId="70BE6CDD" w:rsidR="002A74C6" w:rsidRPr="00F10C81" w:rsidRDefault="001E267F" w:rsidP="002A74C6">
      <w:pPr>
        <w:spacing w:after="0" w:line="240" w:lineRule="auto"/>
        <w:jc w:val="right"/>
        <w:rPr>
          <w:b/>
          <w:iCs/>
        </w:rPr>
      </w:pPr>
      <w:r w:rsidRPr="005C7206">
        <w:rPr>
          <w:rFonts w:ascii="Calibri" w:hAnsi="Calibri"/>
          <w:noProof/>
        </w:rPr>
        <w:drawing>
          <wp:inline distT="0" distB="0" distL="0" distR="0" wp14:anchorId="546360A1" wp14:editId="67CAC635">
            <wp:extent cx="5760720" cy="624840"/>
            <wp:effectExtent l="0" t="0" r="0" b="3810"/>
            <wp:docPr id="2" name="Obraz 2" descr="logówka PROW 5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ówka PROW 5 (3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DE4AED" w14:textId="77777777" w:rsidR="002A74C6" w:rsidRDefault="002A74C6" w:rsidP="002A74C6">
      <w:pPr>
        <w:spacing w:after="0" w:line="240" w:lineRule="auto"/>
        <w:rPr>
          <w:i/>
          <w:iCs/>
        </w:rPr>
      </w:pPr>
    </w:p>
    <w:p w14:paraId="05ED3BBF" w14:textId="77777777" w:rsidR="002A74C6" w:rsidRDefault="002A74C6" w:rsidP="002A74C6">
      <w:pPr>
        <w:spacing w:after="0" w:line="240" w:lineRule="auto"/>
        <w:rPr>
          <w:i/>
          <w:iCs/>
        </w:rPr>
      </w:pPr>
    </w:p>
    <w:p w14:paraId="7919B319" w14:textId="016FEEDF" w:rsidR="002A74C6" w:rsidRDefault="002A74C6" w:rsidP="002A74C6">
      <w:pPr>
        <w:numPr>
          <w:ilvl w:val="1"/>
          <w:numId w:val="1"/>
        </w:numPr>
        <w:spacing w:after="0" w:line="240" w:lineRule="auto"/>
        <w:rPr>
          <w:i/>
          <w:iCs/>
        </w:rPr>
      </w:pPr>
      <w:r>
        <w:rPr>
          <w:i/>
          <w:iCs/>
        </w:rPr>
        <w:t xml:space="preserve"> …………..…………</w:t>
      </w:r>
      <w:r w:rsidR="00D412F8">
        <w:rPr>
          <w:i/>
          <w:iCs/>
        </w:rPr>
        <w:t>………………</w:t>
      </w:r>
      <w:r>
        <w:rPr>
          <w:i/>
          <w:iCs/>
        </w:rPr>
        <w:t>………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 w:rsidR="00D412F8">
        <w:rPr>
          <w:i/>
          <w:iCs/>
        </w:rPr>
        <w:t xml:space="preserve">                            </w:t>
      </w:r>
      <w:r>
        <w:rPr>
          <w:i/>
          <w:iCs/>
        </w:rPr>
        <w:tab/>
      </w:r>
      <w:r>
        <w:rPr>
          <w:i/>
          <w:iCs/>
        </w:rPr>
        <w:tab/>
        <w:t xml:space="preserve">   </w:t>
      </w:r>
      <w:r w:rsidR="00D412F8">
        <w:rPr>
          <w:i/>
          <w:iCs/>
        </w:rPr>
        <w:t xml:space="preserve">        </w:t>
      </w:r>
      <w:r>
        <w:rPr>
          <w:i/>
          <w:iCs/>
        </w:rPr>
        <w:t xml:space="preserve">   ……………………………….</w:t>
      </w:r>
    </w:p>
    <w:p w14:paraId="69F8C66F" w14:textId="54AF0C62" w:rsidR="002A74C6" w:rsidRPr="00F10C81" w:rsidRDefault="002A74C6" w:rsidP="001E267F">
      <w:pPr>
        <w:spacing w:after="0" w:line="240" w:lineRule="auto"/>
        <w:rPr>
          <w:i/>
          <w:iCs/>
        </w:rPr>
      </w:pPr>
      <w:r w:rsidRPr="00F10C81">
        <w:rPr>
          <w:i/>
          <w:iCs/>
        </w:rPr>
        <w:t xml:space="preserve">Nazwa i adres </w:t>
      </w:r>
      <w:r w:rsidR="001E267F">
        <w:rPr>
          <w:i/>
          <w:iCs/>
        </w:rPr>
        <w:t>Wnioskodawcy</w:t>
      </w:r>
      <w:r w:rsidRPr="00F10C81">
        <w:rPr>
          <w:i/>
          <w:iCs/>
        </w:rPr>
        <w:tab/>
      </w:r>
      <w:r w:rsidRPr="00F10C81">
        <w:rPr>
          <w:i/>
          <w:iCs/>
        </w:rPr>
        <w:tab/>
      </w:r>
      <w:r w:rsidRPr="00F10C81">
        <w:rPr>
          <w:i/>
          <w:iCs/>
        </w:rPr>
        <w:tab/>
      </w:r>
      <w:r w:rsidRPr="00F10C81">
        <w:rPr>
          <w:i/>
          <w:iCs/>
        </w:rPr>
        <w:tab/>
      </w:r>
      <w:r w:rsidRPr="00F10C81">
        <w:rPr>
          <w:i/>
          <w:iCs/>
        </w:rPr>
        <w:tab/>
      </w:r>
      <w:r w:rsidRPr="00F10C81">
        <w:rPr>
          <w:i/>
          <w:iCs/>
        </w:rPr>
        <w:tab/>
      </w:r>
      <w:r w:rsidRPr="00F10C81">
        <w:rPr>
          <w:i/>
          <w:iCs/>
        </w:rPr>
        <w:tab/>
        <w:t>Miejscowość i  data</w:t>
      </w:r>
    </w:p>
    <w:p w14:paraId="07E17003" w14:textId="77777777" w:rsidR="002A74C6" w:rsidRPr="00F10C81" w:rsidRDefault="002A74C6" w:rsidP="002A74C6">
      <w:pPr>
        <w:spacing w:after="0" w:line="240" w:lineRule="auto"/>
        <w:jc w:val="center"/>
        <w:rPr>
          <w:b/>
          <w:bCs/>
        </w:rPr>
      </w:pPr>
    </w:p>
    <w:p w14:paraId="1C95C474" w14:textId="77777777" w:rsidR="001E267F" w:rsidRDefault="001E267F" w:rsidP="001E267F">
      <w:pPr>
        <w:spacing w:after="0" w:line="240" w:lineRule="auto"/>
        <w:jc w:val="center"/>
        <w:rPr>
          <w:rFonts w:eastAsia="Times New Roman" w:cstheme="minorHAnsi"/>
        </w:rPr>
      </w:pPr>
    </w:p>
    <w:p w14:paraId="2AC30C59" w14:textId="77777777" w:rsidR="001E267F" w:rsidRDefault="001E267F" w:rsidP="001E267F">
      <w:pPr>
        <w:spacing w:after="0" w:line="240" w:lineRule="auto"/>
        <w:jc w:val="center"/>
        <w:rPr>
          <w:rFonts w:eastAsia="Times New Roman" w:cstheme="minorHAnsi"/>
        </w:rPr>
      </w:pPr>
    </w:p>
    <w:p w14:paraId="5E9CA813" w14:textId="13C96A45" w:rsidR="001E267F" w:rsidRPr="001E267F" w:rsidRDefault="001E267F" w:rsidP="001E267F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</w:rPr>
      </w:pPr>
      <w:r w:rsidRPr="001E267F">
        <w:rPr>
          <w:rFonts w:eastAsia="Times New Roman" w:cstheme="minorHAnsi"/>
          <w:b/>
          <w:sz w:val="24"/>
          <w:szCs w:val="24"/>
        </w:rPr>
        <w:t>OŚWIADCZENIE O PRZETWARZANIU DANYCH OSOBOWYCH W</w:t>
      </w:r>
    </w:p>
    <w:p w14:paraId="0F56456B" w14:textId="3E2B7F6F" w:rsidR="001E267F" w:rsidRPr="00D412F8" w:rsidRDefault="001E267F" w:rsidP="00D412F8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</w:rPr>
      </w:pPr>
      <w:r w:rsidRPr="001E267F">
        <w:rPr>
          <w:rFonts w:eastAsia="Times New Roman" w:cstheme="minorHAnsi"/>
          <w:b/>
          <w:sz w:val="24"/>
          <w:szCs w:val="24"/>
        </w:rPr>
        <w:t>CELACH KONKURSOWYCH</w:t>
      </w:r>
    </w:p>
    <w:p w14:paraId="6E92D4D7" w14:textId="7E14C7F9" w:rsidR="002A74C6" w:rsidRDefault="002A74C6" w:rsidP="002A74C6">
      <w:pPr>
        <w:spacing w:after="0" w:line="240" w:lineRule="auto"/>
        <w:jc w:val="center"/>
        <w:rPr>
          <w:b/>
          <w:bCs/>
          <w:sz w:val="18"/>
        </w:rPr>
      </w:pPr>
    </w:p>
    <w:p w14:paraId="7E4893A3" w14:textId="4154E1E8" w:rsidR="001E267F" w:rsidRDefault="001E267F" w:rsidP="002A74C6">
      <w:pPr>
        <w:spacing w:after="0" w:line="240" w:lineRule="auto"/>
        <w:jc w:val="center"/>
        <w:rPr>
          <w:b/>
          <w:bCs/>
          <w:sz w:val="18"/>
        </w:rPr>
      </w:pPr>
    </w:p>
    <w:p w14:paraId="706B4756" w14:textId="77777777" w:rsidR="001E267F" w:rsidRPr="00E60EB3" w:rsidRDefault="001E267F" w:rsidP="002A74C6">
      <w:pPr>
        <w:spacing w:after="0" w:line="240" w:lineRule="auto"/>
        <w:jc w:val="center"/>
        <w:rPr>
          <w:b/>
          <w:bCs/>
          <w:sz w:val="18"/>
        </w:rPr>
      </w:pPr>
    </w:p>
    <w:p w14:paraId="11FC2D53" w14:textId="72B72D7E" w:rsidR="002A74C6" w:rsidRPr="001E267F" w:rsidRDefault="002A74C6" w:rsidP="002A74C6">
      <w:pPr>
        <w:jc w:val="both"/>
      </w:pPr>
      <w:r w:rsidRPr="001E267F">
        <w:t xml:space="preserve">Zgodnie z art. 6 ust.1 lit. a) ogólnego rozporządzenia o ochronie danych osobowych z dnia 27 kwietnia 2016 r. (Dz. Urz. UE L 119 z 04.05.2016) </w:t>
      </w:r>
      <w:bookmarkStart w:id="0" w:name="_Hlk517776297"/>
      <w:r w:rsidRPr="001E267F">
        <w:t xml:space="preserve">wyrażam zgodę na przetwarzane moich danych </w:t>
      </w:r>
      <w:bookmarkEnd w:id="0"/>
      <w:r w:rsidR="001E267F" w:rsidRPr="001E267F">
        <w:t>osobowych</w:t>
      </w:r>
      <w:r w:rsidRPr="001E267F">
        <w:t xml:space="preserve"> przez Lokalną Grupę Działania </w:t>
      </w:r>
      <w:r w:rsidR="00147DC7">
        <w:t xml:space="preserve">- </w:t>
      </w:r>
      <w:r w:rsidRPr="001E267F">
        <w:t>Fundusz Biebrzański</w:t>
      </w:r>
      <w:r w:rsidR="001E267F">
        <w:t xml:space="preserve"> dla potrzeb niezbędnych do celów związanych z oceną, wyborem, realizacją, monitoringiem i ewaluacją operacji</w:t>
      </w:r>
      <w:r w:rsidRPr="001E267F">
        <w:t>.</w:t>
      </w:r>
    </w:p>
    <w:p w14:paraId="12638E50" w14:textId="77777777" w:rsidR="002A74C6" w:rsidRPr="001E267F" w:rsidRDefault="002A74C6" w:rsidP="00CE6A2F">
      <w:pPr>
        <w:spacing w:after="0"/>
        <w:jc w:val="right"/>
      </w:pPr>
      <w:r w:rsidRPr="001E267F">
        <w:t>……………………………………………</w:t>
      </w:r>
    </w:p>
    <w:p w14:paraId="10575FA4" w14:textId="1A61FD19" w:rsidR="002A74C6" w:rsidRDefault="00523EC7" w:rsidP="00CE6A2F">
      <w:pPr>
        <w:spacing w:after="0"/>
        <w:ind w:left="5664" w:firstLine="708"/>
        <w:jc w:val="center"/>
      </w:pPr>
      <w:r>
        <w:t>(</w:t>
      </w:r>
      <w:r w:rsidR="002A74C6" w:rsidRPr="001E267F">
        <w:t>Data i podpis</w:t>
      </w:r>
      <w:r>
        <w:t>)</w:t>
      </w:r>
    </w:p>
    <w:p w14:paraId="3C375E2E" w14:textId="77777777" w:rsidR="00CE6A2F" w:rsidRPr="001E267F" w:rsidRDefault="00CE6A2F" w:rsidP="00CE6A2F">
      <w:pPr>
        <w:spacing w:after="0"/>
        <w:ind w:left="5664" w:firstLine="708"/>
        <w:jc w:val="center"/>
      </w:pPr>
    </w:p>
    <w:p w14:paraId="2CE50437" w14:textId="15E02057" w:rsidR="002A74C6" w:rsidRDefault="002A74C6" w:rsidP="002A74C6">
      <w:pPr>
        <w:jc w:val="both"/>
      </w:pPr>
      <w:r w:rsidRPr="00B142AB">
        <w:t>Zgodnie z art. 13 ust. 1 i 2 oraz art. 14 ust 1 i 2 Rozporządzenia Parlamentu Europejskiego i Rady (UE) 2016/679 z dnia 27 kwietnia 2016 r. w sprawie ochrony osób fizycznych w związku z przetwarzaniem danych osobowych i w sprawie swobodnego przepływu takich danych oraz uchylenia dyrektywy 95/46/WE (</w:t>
      </w:r>
      <w:r>
        <w:t>Dz. Urz. UE L 119 z 04.05.2016</w:t>
      </w:r>
      <w:r w:rsidRPr="00B142AB">
        <w:t>).</w:t>
      </w:r>
    </w:p>
    <w:p w14:paraId="68DF8DC4" w14:textId="77777777" w:rsidR="002A74C6" w:rsidRDefault="002A74C6" w:rsidP="002A74C6">
      <w:r>
        <w:t>Informuję, że:</w:t>
      </w:r>
    </w:p>
    <w:p w14:paraId="634E8599" w14:textId="60E536E1" w:rsidR="002A74C6" w:rsidRPr="00E60EB3" w:rsidRDefault="002A74C6" w:rsidP="002A74C6">
      <w:pPr>
        <w:numPr>
          <w:ilvl w:val="0"/>
          <w:numId w:val="2"/>
        </w:numPr>
        <w:spacing w:after="0"/>
        <w:jc w:val="both"/>
        <w:rPr>
          <w:sz w:val="20"/>
        </w:rPr>
      </w:pPr>
      <w:r w:rsidRPr="00E60EB3">
        <w:rPr>
          <w:sz w:val="20"/>
        </w:rPr>
        <w:t xml:space="preserve">Administratorem Państwa danych osobowych jest </w:t>
      </w:r>
      <w:r w:rsidRPr="00486040">
        <w:rPr>
          <w:sz w:val="20"/>
        </w:rPr>
        <w:t>Lokalna Grupa Działania</w:t>
      </w:r>
      <w:r w:rsidR="00D22960">
        <w:rPr>
          <w:sz w:val="20"/>
        </w:rPr>
        <w:t xml:space="preserve"> -</w:t>
      </w:r>
      <w:r w:rsidRPr="00486040">
        <w:rPr>
          <w:sz w:val="20"/>
        </w:rPr>
        <w:t xml:space="preserve"> Fundusz Biebrzański, ul. Plac Kościuszki 21, 16-150 Suchowola</w:t>
      </w:r>
      <w:r w:rsidRPr="00E60EB3">
        <w:rPr>
          <w:sz w:val="20"/>
        </w:rPr>
        <w:t>.</w:t>
      </w:r>
    </w:p>
    <w:p w14:paraId="56681FEA" w14:textId="77777777" w:rsidR="002A74C6" w:rsidRPr="00E60EB3" w:rsidRDefault="002A74C6" w:rsidP="002A74C6">
      <w:pPr>
        <w:numPr>
          <w:ilvl w:val="0"/>
          <w:numId w:val="2"/>
        </w:numPr>
        <w:spacing w:after="0"/>
        <w:jc w:val="both"/>
        <w:rPr>
          <w:sz w:val="20"/>
        </w:rPr>
      </w:pPr>
      <w:r w:rsidRPr="00E60EB3">
        <w:rPr>
          <w:sz w:val="20"/>
        </w:rPr>
        <w:t xml:space="preserve">Zgodnie z art. 37 ust. 1 lit. a) RODO, administrator powołał Inspektora Ochrony Danych, z którym można się kontaktować pod adresem poczty elektronicznej: </w:t>
      </w:r>
      <w:r>
        <w:rPr>
          <w:sz w:val="20"/>
        </w:rPr>
        <w:t>inspektor@biebrza-leader.pl</w:t>
      </w:r>
      <w:r w:rsidRPr="00E60EB3">
        <w:rPr>
          <w:sz w:val="20"/>
        </w:rPr>
        <w:t xml:space="preserve">. </w:t>
      </w:r>
    </w:p>
    <w:p w14:paraId="6FACD2BC" w14:textId="2FADCB53" w:rsidR="002A74C6" w:rsidRPr="00020212" w:rsidRDefault="002A74C6" w:rsidP="00020212">
      <w:pPr>
        <w:numPr>
          <w:ilvl w:val="0"/>
          <w:numId w:val="2"/>
        </w:numPr>
        <w:spacing w:after="0"/>
        <w:jc w:val="both"/>
        <w:rPr>
          <w:sz w:val="20"/>
        </w:rPr>
      </w:pPr>
      <w:r w:rsidRPr="00E60EB3">
        <w:rPr>
          <w:sz w:val="20"/>
        </w:rPr>
        <w:t>Państwa dane osobowe przetwarzane będą w celu</w:t>
      </w:r>
      <w:r w:rsidR="00020212">
        <w:rPr>
          <w:sz w:val="20"/>
        </w:rPr>
        <w:t xml:space="preserve"> </w:t>
      </w:r>
      <w:r w:rsidR="001E267F" w:rsidRPr="00020212">
        <w:rPr>
          <w:sz w:val="20"/>
        </w:rPr>
        <w:t>oceny, wyboru, realizacji, monitoringu oraz ewaluacji wniosku</w:t>
      </w:r>
      <w:r w:rsidRPr="00020212">
        <w:rPr>
          <w:sz w:val="20"/>
        </w:rPr>
        <w:t xml:space="preserve"> na podstawie art. 6 ust. 1 lit. c ogólnego rozporządzenia o ochronie danych osobowych z dnia 27 kwietnia 2016 r.;</w:t>
      </w:r>
      <w:r w:rsidR="00020212">
        <w:rPr>
          <w:sz w:val="20"/>
        </w:rPr>
        <w:t xml:space="preserve"> - jest to niezbędne dla zrealizowania uprawnienia lub spełnienia obowiązku wynikającego z przepisu prawa (ustawa o rozwoju lokalnym z udziałem lokalnej społeczności oraz Rozporządzenia Parlamentu Europejskiego i Rady (UE) nr 1303.2013 z dnia 17 grudnia 2013</w:t>
      </w:r>
      <w:r w:rsidR="007D3742">
        <w:rPr>
          <w:sz w:val="20"/>
        </w:rPr>
        <w:t>)</w:t>
      </w:r>
    </w:p>
    <w:p w14:paraId="759EF454" w14:textId="04A57045" w:rsidR="002A74C6" w:rsidRPr="00E60EB3" w:rsidRDefault="002A74C6" w:rsidP="002A74C6">
      <w:pPr>
        <w:pStyle w:val="Akapitzlist"/>
        <w:numPr>
          <w:ilvl w:val="0"/>
          <w:numId w:val="2"/>
        </w:numPr>
        <w:spacing w:after="0"/>
        <w:jc w:val="both"/>
        <w:rPr>
          <w:sz w:val="20"/>
        </w:rPr>
      </w:pPr>
      <w:r w:rsidRPr="00E60EB3">
        <w:rPr>
          <w:sz w:val="20"/>
        </w:rPr>
        <w:t>Odbiorcami Państwa danych osobowych na podstawie przepisów prawa lub podpisanych umów powierzenia mogą zostać osoby upoważnione przez Administratora, podmioty upoważnione na podstawie przepisów prawa, podmioty prowadząc</w:t>
      </w:r>
      <w:r w:rsidR="00523EC7">
        <w:rPr>
          <w:sz w:val="20"/>
        </w:rPr>
        <w:t>e</w:t>
      </w:r>
      <w:r w:rsidRPr="00E60EB3">
        <w:rPr>
          <w:sz w:val="20"/>
        </w:rPr>
        <w:t xml:space="preserve"> działalność bankową, operatorzy pocztowi, kurierzy oraz obsługa informatyczna. </w:t>
      </w:r>
      <w:bookmarkStart w:id="1" w:name="_GoBack"/>
      <w:bookmarkEnd w:id="1"/>
    </w:p>
    <w:p w14:paraId="6E103625" w14:textId="29955358" w:rsidR="002A74C6" w:rsidRPr="00020212" w:rsidRDefault="002A74C6" w:rsidP="002A74C6">
      <w:pPr>
        <w:pStyle w:val="Akapitzlist"/>
        <w:numPr>
          <w:ilvl w:val="0"/>
          <w:numId w:val="2"/>
        </w:numPr>
        <w:spacing w:after="0"/>
        <w:jc w:val="both"/>
        <w:rPr>
          <w:sz w:val="20"/>
        </w:rPr>
      </w:pPr>
      <w:r w:rsidRPr="00E60EB3">
        <w:rPr>
          <w:sz w:val="20"/>
        </w:rPr>
        <w:t xml:space="preserve">Państwa dane osobowe będą przetwarzane do czasu utrzymania celu operacji, </w:t>
      </w:r>
      <w:r w:rsidRPr="00020212">
        <w:rPr>
          <w:sz w:val="20"/>
        </w:rPr>
        <w:t>a</w:t>
      </w:r>
      <w:r w:rsidR="001E267F" w:rsidRPr="00020212">
        <w:rPr>
          <w:sz w:val="20"/>
        </w:rPr>
        <w:t xml:space="preserve"> w</w:t>
      </w:r>
      <w:r w:rsidRPr="00020212">
        <w:rPr>
          <w:sz w:val="20"/>
        </w:rPr>
        <w:t xml:space="preserve"> pozostałym zakresie do wycofania zgody na przetwarzanie, na które zgoda została wyrażona.</w:t>
      </w:r>
    </w:p>
    <w:p w14:paraId="7EFA1E8D" w14:textId="77777777" w:rsidR="002A74C6" w:rsidRPr="00E60EB3" w:rsidRDefault="002A74C6" w:rsidP="002A74C6">
      <w:pPr>
        <w:pStyle w:val="Akapitzlist"/>
        <w:numPr>
          <w:ilvl w:val="0"/>
          <w:numId w:val="2"/>
        </w:numPr>
        <w:spacing w:after="0" w:line="259" w:lineRule="auto"/>
        <w:jc w:val="both"/>
        <w:rPr>
          <w:rFonts w:cstheme="minorHAnsi"/>
          <w:sz w:val="20"/>
        </w:rPr>
      </w:pPr>
      <w:r w:rsidRPr="00E60EB3">
        <w:rPr>
          <w:rFonts w:cstheme="minorHAnsi"/>
          <w:sz w:val="20"/>
        </w:rPr>
        <w:t xml:space="preserve">Przysługuje Państwu, w zależności od charakteru przetwarzania, prawo dostępu do treści swoich danych osobowych oraz prawo żądania ich sprostowania, usunięcia lub ograniczenia przetwarzania, prawo do sprzeciwu, prawo do przenoszenia danych, a także prawo wniesienia skargi do organu nadzorczego – Prezesa Urzędu Ochrony Danych Osobowych. Dodatkowo w przypadku, gdy podstawą przetwarzania </w:t>
      </w:r>
      <w:r w:rsidRPr="00E60EB3">
        <w:rPr>
          <w:rFonts w:cstheme="minorHAnsi"/>
          <w:sz w:val="20"/>
        </w:rPr>
        <w:lastRenderedPageBreak/>
        <w:t>Państwa danych osobowych jest Państwa dobrowolna zgoda, przysługuje Państwu prawo do cofnięcia wyrażonej zgody w dowolnym momencie.</w:t>
      </w:r>
    </w:p>
    <w:p w14:paraId="5C7303D4" w14:textId="77777777" w:rsidR="002A74C6" w:rsidRPr="00E60EB3" w:rsidRDefault="002A74C6" w:rsidP="002A74C6">
      <w:pPr>
        <w:pStyle w:val="Akapitzlist"/>
        <w:numPr>
          <w:ilvl w:val="0"/>
          <w:numId w:val="2"/>
        </w:numPr>
        <w:spacing w:after="0" w:line="259" w:lineRule="auto"/>
        <w:jc w:val="both"/>
        <w:rPr>
          <w:rFonts w:cstheme="minorHAnsi"/>
          <w:sz w:val="20"/>
        </w:rPr>
      </w:pPr>
      <w:r w:rsidRPr="00E60EB3">
        <w:rPr>
          <w:rFonts w:cstheme="minorHAnsi"/>
          <w:sz w:val="20"/>
        </w:rPr>
        <w:t>Podanie przez Państwa danych osobowych, w zależności od ściśle określonego celu przetwarzania, może być wymogiem ustawowym lub umownym lub warunkiem zawarcia umowy.</w:t>
      </w:r>
    </w:p>
    <w:p w14:paraId="4366B88D" w14:textId="4A66D995" w:rsidR="002A74C6" w:rsidRPr="00E60EB3" w:rsidRDefault="002A74C6" w:rsidP="002A74C6">
      <w:pPr>
        <w:pStyle w:val="Akapitzlist"/>
        <w:numPr>
          <w:ilvl w:val="0"/>
          <w:numId w:val="2"/>
        </w:numPr>
        <w:spacing w:after="0" w:line="259" w:lineRule="auto"/>
        <w:jc w:val="both"/>
        <w:rPr>
          <w:rFonts w:cstheme="minorHAnsi"/>
          <w:sz w:val="20"/>
        </w:rPr>
      </w:pPr>
      <w:r w:rsidRPr="00E60EB3">
        <w:rPr>
          <w:rFonts w:cstheme="minorHAnsi"/>
          <w:sz w:val="20"/>
        </w:rPr>
        <w:t xml:space="preserve">Państwa dane osobowe nie będą wykorzystywane do zautomatyzowanego podejmowania decyzji ani profilowania, o którym mowa w art. 22 </w:t>
      </w:r>
      <w:r w:rsidR="00523EC7">
        <w:rPr>
          <w:rFonts w:cstheme="minorHAnsi"/>
          <w:sz w:val="20"/>
        </w:rPr>
        <w:t>ogólnego rozporządzenia o ochronie danych osobowych z dnia 27 kwietnia 2016 r.</w:t>
      </w:r>
    </w:p>
    <w:p w14:paraId="508D1243" w14:textId="39B8D4B9" w:rsidR="000624BE" w:rsidRDefault="000624BE"/>
    <w:p w14:paraId="1684CF23" w14:textId="77777777" w:rsidR="00D412F8" w:rsidRDefault="00D412F8" w:rsidP="00D412F8">
      <w:pPr>
        <w:spacing w:after="0" w:line="240" w:lineRule="auto"/>
        <w:rPr>
          <w:rFonts w:eastAsia="Times New Roman" w:cstheme="minorHAnsi"/>
          <w:b/>
        </w:rPr>
      </w:pPr>
    </w:p>
    <w:p w14:paraId="66C62FD7" w14:textId="67CBF50D" w:rsidR="00D412F8" w:rsidRPr="00D412F8" w:rsidRDefault="00D412F8" w:rsidP="00D412F8">
      <w:pPr>
        <w:spacing w:after="0" w:line="240" w:lineRule="auto"/>
        <w:rPr>
          <w:rFonts w:eastAsia="Times New Roman" w:cstheme="minorHAnsi"/>
          <w:b/>
        </w:rPr>
      </w:pPr>
      <w:r w:rsidRPr="00D412F8">
        <w:rPr>
          <w:rFonts w:eastAsia="Times New Roman" w:cstheme="minorHAnsi"/>
          <w:b/>
        </w:rPr>
        <w:t xml:space="preserve">Oświadczam, iż preferowaną formą szybkiej komunikacji w związku z aplikowaniem o środki jest: </w:t>
      </w:r>
    </w:p>
    <w:p w14:paraId="5C263F78" w14:textId="77777777" w:rsidR="00D412F8" w:rsidRPr="00D412F8" w:rsidRDefault="00D412F8" w:rsidP="00D412F8">
      <w:pPr>
        <w:spacing w:after="0" w:line="240" w:lineRule="auto"/>
        <w:rPr>
          <w:rFonts w:eastAsia="Times New Roman" w:cstheme="minorHAnsi"/>
          <w:lang w:val="pt-BR"/>
        </w:rPr>
      </w:pPr>
    </w:p>
    <w:p w14:paraId="425DBBCE" w14:textId="77777777" w:rsidR="00D412F8" w:rsidRPr="00D412F8" w:rsidRDefault="00D412F8" w:rsidP="00D412F8">
      <w:pPr>
        <w:spacing w:after="0" w:line="240" w:lineRule="auto"/>
        <w:rPr>
          <w:rFonts w:eastAsia="Times New Roman" w:cstheme="minorHAnsi"/>
          <w:lang w:val="pt-BR"/>
        </w:rPr>
      </w:pPr>
      <w:r w:rsidRPr="00D412F8">
        <w:rPr>
          <w:rFonts w:eastAsia="Times New Roman" w:cstheme="minorHAnsi"/>
          <w:lang w:val="pt-BR"/>
        </w:rPr>
        <w:t>- e-mail: …………………………………………………………...</w:t>
      </w:r>
    </w:p>
    <w:p w14:paraId="20FAA62E" w14:textId="48FB1B3B" w:rsidR="00D412F8" w:rsidRPr="00D412F8" w:rsidRDefault="00D412F8" w:rsidP="00D412F8">
      <w:pPr>
        <w:spacing w:after="0" w:line="240" w:lineRule="auto"/>
        <w:rPr>
          <w:rFonts w:eastAsia="Times New Roman" w:cstheme="minorHAnsi"/>
          <w:lang w:val="pt-BR"/>
        </w:rPr>
      </w:pPr>
      <w:r w:rsidRPr="00D412F8">
        <w:rPr>
          <w:rFonts w:eastAsia="Times New Roman" w:cstheme="minorHAnsi"/>
          <w:lang w:val="pt-BR"/>
        </w:rPr>
        <w:t xml:space="preserve">                                 (adres e-mail) </w:t>
      </w:r>
    </w:p>
    <w:p w14:paraId="4AC5EC1B" w14:textId="77777777" w:rsidR="00D412F8" w:rsidRPr="00D412F8" w:rsidRDefault="00D412F8" w:rsidP="00D412F8">
      <w:pPr>
        <w:spacing w:after="0" w:line="240" w:lineRule="auto"/>
        <w:rPr>
          <w:rFonts w:eastAsia="Times New Roman" w:cstheme="minorHAnsi"/>
        </w:rPr>
      </w:pPr>
      <w:r w:rsidRPr="00D412F8">
        <w:rPr>
          <w:rFonts w:eastAsia="Times New Roman" w:cstheme="minorHAnsi"/>
          <w:lang w:val="pt-BR"/>
        </w:rPr>
        <w:t xml:space="preserve"> </w:t>
      </w:r>
      <w:r w:rsidRPr="00D412F8">
        <w:rPr>
          <w:rFonts w:eastAsia="Times New Roman" w:cstheme="minorHAnsi"/>
        </w:rPr>
        <w:t>lub</w:t>
      </w:r>
    </w:p>
    <w:p w14:paraId="25FFA6E5" w14:textId="4A3FFE94" w:rsidR="00D412F8" w:rsidRPr="00D412F8" w:rsidRDefault="00D412F8" w:rsidP="00D412F8">
      <w:pPr>
        <w:spacing w:after="0" w:line="240" w:lineRule="auto"/>
        <w:rPr>
          <w:rFonts w:eastAsia="Times New Roman" w:cstheme="minorHAnsi"/>
        </w:rPr>
      </w:pPr>
      <w:r w:rsidRPr="00D412F8">
        <w:rPr>
          <w:rFonts w:eastAsia="Times New Roman" w:cstheme="minorHAnsi"/>
        </w:rPr>
        <w:t>- fax: ………………………………………………</w:t>
      </w:r>
      <w:r w:rsidR="00523EC7">
        <w:rPr>
          <w:rFonts w:eastAsia="Times New Roman" w:cstheme="minorHAnsi"/>
        </w:rPr>
        <w:t>…</w:t>
      </w:r>
      <w:r w:rsidRPr="00D412F8">
        <w:rPr>
          <w:rFonts w:eastAsia="Times New Roman" w:cstheme="minorHAnsi"/>
        </w:rPr>
        <w:t>….</w:t>
      </w:r>
    </w:p>
    <w:p w14:paraId="5BB265EC" w14:textId="64C0014B" w:rsidR="00D412F8" w:rsidRDefault="00D412F8" w:rsidP="00D412F8">
      <w:pPr>
        <w:spacing w:after="0" w:line="240" w:lineRule="auto"/>
        <w:jc w:val="both"/>
        <w:rPr>
          <w:rFonts w:eastAsia="Times New Roman" w:cstheme="minorHAnsi"/>
          <w:shd w:val="clear" w:color="auto" w:fill="FFFFFF"/>
        </w:rPr>
      </w:pPr>
      <w:r w:rsidRPr="00D412F8">
        <w:rPr>
          <w:rFonts w:eastAsia="Times New Roman" w:cstheme="minorHAnsi"/>
          <w:shd w:val="clear" w:color="auto" w:fill="FFFFFF"/>
        </w:rPr>
        <w:t xml:space="preserve">                                 (nr telefonu)</w:t>
      </w:r>
    </w:p>
    <w:p w14:paraId="34FE8D90" w14:textId="248995B2" w:rsidR="00523EC7" w:rsidRDefault="00523EC7" w:rsidP="00D412F8">
      <w:pPr>
        <w:spacing w:after="0" w:line="240" w:lineRule="auto"/>
        <w:jc w:val="both"/>
        <w:rPr>
          <w:rFonts w:eastAsia="Times New Roman" w:cstheme="minorHAnsi"/>
          <w:shd w:val="clear" w:color="auto" w:fill="FFFFFF"/>
        </w:rPr>
      </w:pPr>
    </w:p>
    <w:p w14:paraId="4D4092F9" w14:textId="415334F8" w:rsidR="00523EC7" w:rsidRDefault="00523EC7" w:rsidP="00D412F8">
      <w:pPr>
        <w:spacing w:after="0" w:line="240" w:lineRule="auto"/>
        <w:jc w:val="both"/>
        <w:rPr>
          <w:rFonts w:eastAsia="Times New Roman" w:cstheme="minorHAnsi"/>
          <w:shd w:val="clear" w:color="auto" w:fill="FFFFFF"/>
        </w:rPr>
      </w:pPr>
    </w:p>
    <w:p w14:paraId="3023F81E" w14:textId="77777777" w:rsidR="00523EC7" w:rsidRPr="00D412F8" w:rsidRDefault="00523EC7" w:rsidP="00D412F8">
      <w:pPr>
        <w:spacing w:after="0" w:line="240" w:lineRule="auto"/>
        <w:jc w:val="both"/>
        <w:rPr>
          <w:rFonts w:eastAsia="Times New Roman" w:cstheme="minorHAnsi"/>
          <w:shd w:val="clear" w:color="auto" w:fill="FFFFFF"/>
        </w:rPr>
      </w:pPr>
    </w:p>
    <w:p w14:paraId="65FCFA8E" w14:textId="7DA7CBF2" w:rsidR="00D412F8" w:rsidRPr="00D412F8" w:rsidRDefault="00D412F8" w:rsidP="00D412F8">
      <w:pPr>
        <w:spacing w:after="0" w:line="240" w:lineRule="auto"/>
        <w:rPr>
          <w:rFonts w:eastAsia="Times New Roman" w:cstheme="minorHAnsi"/>
          <w:i/>
        </w:rPr>
      </w:pPr>
      <w:r w:rsidRPr="00D412F8">
        <w:rPr>
          <w:rFonts w:eastAsia="Times New Roman" w:cstheme="minorHAnsi"/>
          <w:i/>
        </w:rPr>
        <w:tab/>
      </w:r>
      <w:r w:rsidRPr="00D412F8">
        <w:rPr>
          <w:rFonts w:eastAsia="Times New Roman" w:cstheme="minorHAnsi"/>
          <w:i/>
        </w:rPr>
        <w:tab/>
      </w:r>
      <w:r w:rsidRPr="00D412F8">
        <w:rPr>
          <w:rFonts w:eastAsia="Times New Roman" w:cstheme="minorHAnsi"/>
          <w:i/>
        </w:rPr>
        <w:tab/>
      </w:r>
      <w:r w:rsidRPr="00D412F8">
        <w:rPr>
          <w:rFonts w:eastAsia="Times New Roman" w:cstheme="minorHAnsi"/>
          <w:i/>
        </w:rPr>
        <w:tab/>
      </w:r>
      <w:r w:rsidRPr="00D412F8">
        <w:rPr>
          <w:rFonts w:eastAsia="Times New Roman" w:cstheme="minorHAnsi"/>
          <w:i/>
        </w:rPr>
        <w:tab/>
      </w:r>
      <w:r w:rsidRPr="00D412F8">
        <w:rPr>
          <w:rFonts w:eastAsia="Times New Roman" w:cstheme="minorHAnsi"/>
          <w:i/>
        </w:rPr>
        <w:tab/>
      </w:r>
      <w:r w:rsidRPr="00D412F8">
        <w:rPr>
          <w:rFonts w:eastAsia="Times New Roman" w:cstheme="minorHAnsi"/>
          <w:i/>
        </w:rPr>
        <w:tab/>
        <w:t xml:space="preserve">    ………</w:t>
      </w:r>
      <w:r w:rsidR="001418B9">
        <w:rPr>
          <w:rFonts w:eastAsia="Times New Roman" w:cstheme="minorHAnsi"/>
          <w:i/>
        </w:rPr>
        <w:t>…………</w:t>
      </w:r>
      <w:r w:rsidRPr="00D412F8">
        <w:rPr>
          <w:rFonts w:eastAsia="Times New Roman" w:cstheme="minorHAnsi"/>
          <w:i/>
        </w:rPr>
        <w:t>………………………………………</w:t>
      </w:r>
    </w:p>
    <w:p w14:paraId="35250209" w14:textId="468BB527" w:rsidR="00D412F8" w:rsidRPr="00D412F8" w:rsidRDefault="00D412F8" w:rsidP="00D412F8">
      <w:pPr>
        <w:spacing w:after="0" w:line="240" w:lineRule="auto"/>
        <w:jc w:val="center"/>
        <w:rPr>
          <w:rFonts w:eastAsia="Times New Roman" w:cstheme="minorHAnsi"/>
          <w:i/>
        </w:rPr>
      </w:pPr>
      <w:r w:rsidRPr="00D412F8">
        <w:rPr>
          <w:rFonts w:eastAsia="Times New Roman" w:cstheme="minorHAnsi"/>
          <w:i/>
        </w:rPr>
        <w:t xml:space="preserve">                                                                                   </w:t>
      </w:r>
      <w:r w:rsidR="001418B9">
        <w:rPr>
          <w:rFonts w:eastAsia="Times New Roman" w:cstheme="minorHAnsi"/>
          <w:i/>
        </w:rPr>
        <w:t xml:space="preserve">         </w:t>
      </w:r>
      <w:r w:rsidRPr="00D412F8">
        <w:rPr>
          <w:rFonts w:eastAsia="Times New Roman" w:cstheme="minorHAnsi"/>
          <w:i/>
        </w:rPr>
        <w:t>(podpis i pieczątka lub czytelny podpis)</w:t>
      </w:r>
    </w:p>
    <w:p w14:paraId="02C5A07E" w14:textId="77777777" w:rsidR="00D412F8" w:rsidRDefault="00D412F8"/>
    <w:sectPr w:rsidR="00D412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75040A8"/>
    <w:multiLevelType w:val="multilevel"/>
    <w:tmpl w:val="3BCC6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9B9"/>
    <w:rsid w:val="000129B9"/>
    <w:rsid w:val="00020212"/>
    <w:rsid w:val="000624BE"/>
    <w:rsid w:val="001418B9"/>
    <w:rsid w:val="00147DC7"/>
    <w:rsid w:val="001E267F"/>
    <w:rsid w:val="002A74C6"/>
    <w:rsid w:val="00523EC7"/>
    <w:rsid w:val="007D3742"/>
    <w:rsid w:val="007E19D7"/>
    <w:rsid w:val="009914F4"/>
    <w:rsid w:val="00BD5BBA"/>
    <w:rsid w:val="00CE6A2F"/>
    <w:rsid w:val="00D22960"/>
    <w:rsid w:val="00D412F8"/>
    <w:rsid w:val="00F13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2005E"/>
  <w15:chartTrackingRefBased/>
  <w15:docId w15:val="{840D38C1-FB64-4EA3-AB21-E9802B26A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A74C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74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507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WirkowskaAnna</dc:creator>
  <cp:keywords/>
  <dc:description/>
  <cp:lastModifiedBy>MisztalKatarzna</cp:lastModifiedBy>
  <cp:revision>7</cp:revision>
  <cp:lastPrinted>2018-08-20T07:13:00Z</cp:lastPrinted>
  <dcterms:created xsi:type="dcterms:W3CDTF">2018-08-16T12:21:00Z</dcterms:created>
  <dcterms:modified xsi:type="dcterms:W3CDTF">2018-08-20T07:33:00Z</dcterms:modified>
</cp:coreProperties>
</file>